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A29" w:rsidRPr="004B4AB8" w:rsidRDefault="00E13A29" w:rsidP="00E13A29">
      <w:pPr>
        <w:shd w:val="clear" w:color="auto" w:fill="D9E2F3"/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cs/>
        </w:rPr>
      </w:pPr>
      <w:r w:rsidRPr="004B4AB8">
        <w:rPr>
          <w:rFonts w:ascii="TH SarabunIT๙" w:eastAsia="Cordia New" w:hAnsi="TH SarabunIT๙" w:cs="TH SarabunIT๙"/>
          <w:b/>
          <w:bCs/>
          <w:sz w:val="44"/>
          <w:szCs w:val="44"/>
          <w:cs/>
        </w:rPr>
        <w:t>ส่วนที่</w:t>
      </w:r>
      <w:r w:rsidRPr="004B4AB8">
        <w:rPr>
          <w:rFonts w:ascii="TH SarabunIT๙" w:eastAsia="Cordia New" w:hAnsi="TH SarabunIT๙" w:cs="TH SarabunIT๙"/>
          <w:b/>
          <w:bCs/>
          <w:sz w:val="44"/>
          <w:szCs w:val="44"/>
        </w:rPr>
        <w:t xml:space="preserve"> </w:t>
      </w:r>
      <w:r w:rsidRPr="004B4AB8">
        <w:rPr>
          <w:rFonts w:ascii="TH SarabunIT๙" w:eastAsia="Cordia New" w:hAnsi="TH SarabunIT๙" w:cs="TH SarabunIT๙"/>
          <w:b/>
          <w:bCs/>
          <w:sz w:val="44"/>
          <w:szCs w:val="44"/>
          <w:cs/>
        </w:rPr>
        <w:t>3</w:t>
      </w:r>
    </w:p>
    <w:p w:rsidR="00E13A29" w:rsidRPr="004B4AB8" w:rsidRDefault="00E13A29" w:rsidP="00E13A29">
      <w:pPr>
        <w:shd w:val="clear" w:color="auto" w:fill="B4C6E7"/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cs/>
        </w:rPr>
      </w:pPr>
      <w:r w:rsidRPr="004B4AB8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รายละเอียดโครงการ</w:t>
      </w:r>
      <w:r w:rsidRPr="004B4AB8">
        <w:rPr>
          <w:rFonts w:ascii="TH SarabunIT๙" w:eastAsia="Cordia New" w:hAnsi="TH SarabunIT๙" w:cs="TH SarabunIT๙"/>
          <w:b/>
          <w:bCs/>
          <w:sz w:val="40"/>
          <w:szCs w:val="40"/>
        </w:rPr>
        <w:t>/</w:t>
      </w:r>
      <w:r w:rsidRPr="004B4AB8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งบประมาณ</w:t>
      </w:r>
    </w:p>
    <w:p w:rsidR="00367809" w:rsidRDefault="00E13A29" w:rsidP="00E13A29">
      <w:pPr>
        <w:autoSpaceDE w:val="0"/>
        <w:autoSpaceDN w:val="0"/>
        <w:adjustRightInd w:val="0"/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E13A29" w:rsidRPr="004B4AB8" w:rsidRDefault="00E13A29" w:rsidP="00367809">
      <w:pPr>
        <w:autoSpaceDE w:val="0"/>
        <w:autoSpaceDN w:val="0"/>
        <w:adjustRightInd w:val="0"/>
        <w:spacing w:before="120"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>ปีงบประมาณ 256</w:t>
      </w:r>
      <w:r w:rsidR="00886BF9">
        <w:rPr>
          <w:rFonts w:ascii="TH SarabunIT๙" w:eastAsia="Cordia New" w:hAnsi="TH SarabunIT๙" w:cs="TH SarabunIT๙"/>
          <w:sz w:val="32"/>
          <w:szCs w:val="32"/>
        </w:rPr>
        <w:t>2</w:t>
      </w: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 xml:space="preserve"> โรงเรียนบ้านจอหอ สังกัดสำนักงานเขตพื้นที่การศึกษาประถมศึกษานครราชสีมาเขต</w:t>
      </w:r>
      <w:r w:rsidRPr="004B4AB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Pr="004B4AB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>ได้รับการจัดสรรงบประมาณจากสำนักงานคณะกรรมการการศึกษาขั้นพื้นฐาน ได้บริหารจัดการและบริหารงบประมาณโดยคำนึงถึงความคุ้มค่าคุ้มทุนประหยัดและเกิดประโยชน์ต่อผู้เรียนสูงสุดสอดคล้องกับกลยุทธ์จุดเน้นของสำนักงานเขตพื้นที่การศึกษาประถมศึกษานครราชสีมาเขต</w:t>
      </w:r>
      <w:r w:rsidRPr="004B4AB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Pr="004B4AB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>และสำนักงานคณะกรรมการการศึกษาขั้นพื้นฐาน ทั้งนี้ได้เสนอขอความเห็นชอบจากคณะกรรมการสถานศึกษาโรงเรียนบ้านจอหอ เป็นหลักในการปฏิบัติและแต่งตั้งคณะกรรมการพิจารณาและบริหารจัดการงบประมาณ เพื่อให้เกิดความโปร่งใส เป็นธรรมและตรวจสอบได้ ประมาณการรายรับ</w:t>
      </w:r>
      <w:r w:rsidRPr="004B4AB8">
        <w:rPr>
          <w:rFonts w:ascii="TH SarabunIT๙" w:eastAsia="Cordia New" w:hAnsi="TH SarabunIT๙" w:cs="TH SarabunIT๙"/>
          <w:sz w:val="32"/>
          <w:szCs w:val="32"/>
        </w:rPr>
        <w:t>-</w:t>
      </w: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>รายจ่ายปีงบประมาณ 256</w:t>
      </w:r>
      <w:r>
        <w:rPr>
          <w:rFonts w:ascii="TH SarabunIT๙" w:eastAsia="Cordia New" w:hAnsi="TH SarabunIT๙" w:cs="TH SarabunIT๙"/>
          <w:sz w:val="32"/>
          <w:szCs w:val="32"/>
        </w:rPr>
        <w:t>2</w:t>
      </w:r>
      <w:r w:rsidRPr="004B4AB8">
        <w:rPr>
          <w:rFonts w:ascii="TH SarabunIT๙" w:eastAsia="Cordia New" w:hAnsi="TH SarabunIT๙" w:cs="TH SarabunIT๙"/>
          <w:sz w:val="32"/>
          <w:szCs w:val="32"/>
          <w:cs/>
        </w:rPr>
        <w:t xml:space="preserve"> ดังนี้</w:t>
      </w: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ab/>
      </w: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tabs>
          <w:tab w:val="left" w:pos="1290"/>
        </w:tabs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930C89">
        <w:rPr>
          <w:rFonts w:ascii="TH SarabunIT๙" w:eastAsia="SimSu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4D1A1D" wp14:editId="48EF7ED6">
                <wp:simplePos x="0" y="0"/>
                <wp:positionH relativeFrom="column">
                  <wp:posOffset>1038224</wp:posOffset>
                </wp:positionH>
                <wp:positionV relativeFrom="paragraph">
                  <wp:posOffset>168275</wp:posOffset>
                </wp:positionV>
                <wp:extent cx="3990975" cy="1972310"/>
                <wp:effectExtent l="19050" t="19050" r="47625" b="66040"/>
                <wp:wrapNone/>
                <wp:docPr id="1" name="สี่เหลี่ยมผืนผ้ามุมมน 1" descr="หยดน้ำ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0975" cy="197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0">
                          <a:blip r:embed="rId5"/>
                          <a:srcRect/>
                          <a:tile tx="0" ty="0" sx="100000" sy="100000" flip="none" algn="tl"/>
                        </a:blipFill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C75967" id="สี่เหลี่ยมผืนผ้ามุมมน 1" o:spid="_x0000_s1026" alt="หยดน้ำ" style="position:absolute;margin-left:81.75pt;margin-top:13.25pt;width:314.25pt;height:155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" strokecolor="red" strokeweight="2.25pt">
                <v:fill r:id="rId6" o:title="หยดน้ำ" recolor="t" type="tile"/>
                <v:shadow on="t" color="#974706" offset="1pt"/>
              </v:roundrect>
            </w:pict>
          </mc:Fallback>
        </mc:AlternateContent>
      </w:r>
    </w:p>
    <w:p w:rsidR="00E13A29" w:rsidRPr="00930C8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before="240" w:after="0" w:line="240" w:lineRule="auto"/>
        <w:jc w:val="center"/>
        <w:rPr>
          <w:rFonts w:ascii="TH SarabunIT๙" w:eastAsia="SimSun" w:hAnsi="TH SarabunIT๙" w:cs="TH SarabunIT๙"/>
          <w:b/>
          <w:bCs/>
          <w:sz w:val="72"/>
          <w:szCs w:val="72"/>
          <w:lang w:eastAsia="zh-CN"/>
        </w:rPr>
      </w:pPr>
      <w:r w:rsidRPr="00930C89">
        <w:rPr>
          <w:rFonts w:ascii="TH SarabunIT๙" w:eastAsia="SimSun" w:hAnsi="TH SarabunIT๙" w:cs="TH SarabunIT๙"/>
          <w:b/>
          <w:bCs/>
          <w:sz w:val="72"/>
          <w:szCs w:val="72"/>
          <w:cs/>
          <w:lang w:eastAsia="zh-CN"/>
        </w:rPr>
        <w:t>รายจ่ายที่ใช้งบ</w:t>
      </w:r>
    </w:p>
    <w:p w:rsidR="00E13A29" w:rsidRPr="00930C89" w:rsidRDefault="00E13A29" w:rsidP="00E13A29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72"/>
          <w:szCs w:val="72"/>
          <w:lang w:eastAsia="zh-CN"/>
        </w:rPr>
      </w:pPr>
      <w:r w:rsidRPr="00930C89">
        <w:rPr>
          <w:rFonts w:ascii="TH SarabunIT๙" w:eastAsia="SimSun" w:hAnsi="TH SarabunIT๙" w:cs="TH SarabunIT๙"/>
          <w:b/>
          <w:bCs/>
          <w:sz w:val="72"/>
          <w:szCs w:val="72"/>
          <w:cs/>
          <w:lang w:eastAsia="zh-CN"/>
        </w:rPr>
        <w:t>เงินอุดหนุนค่าใช้จ่ายรายหัว</w:t>
      </w:r>
    </w:p>
    <w:p w:rsidR="00E13A29" w:rsidRPr="00930C89" w:rsidRDefault="00E13A29" w:rsidP="00E13A29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Default="00E13A29" w:rsidP="00E13A29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E13A29" w:rsidRPr="00930C89" w:rsidRDefault="00E13A29" w:rsidP="00E13A29">
      <w:pPr>
        <w:spacing w:before="240" w:after="120" w:line="48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รายละเอียดการจัดสรรงบประมาณ ประจำปีงบประมาณ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2562</w:t>
      </w:r>
    </w:p>
    <w:p w:rsidR="00090E54" w:rsidRPr="00AB0B6A" w:rsidRDefault="00090E54" w:rsidP="00090E54">
      <w:pPr>
        <w:pBdr>
          <w:bottom w:val="single" w:sz="6" w:space="1" w:color="auto"/>
        </w:pBd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โรงเรียนบ้านจอหอ</w:t>
      </w:r>
    </w:p>
    <w:p w:rsidR="00090E54" w:rsidRPr="00AB0B6A" w:rsidRDefault="00090E54" w:rsidP="00090E5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rPr>
          <w:rFonts w:ascii="TH SarabunIT๙" w:eastAsia="SimSun" w:hAnsi="TH SarabunIT๙" w:cs="TH SarabunIT๙"/>
          <w:b/>
          <w:bCs/>
          <w:sz w:val="40"/>
          <w:szCs w:val="40"/>
          <w:u w:val="single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u w:val="single"/>
          <w:lang w:eastAsia="zh-CN"/>
        </w:rPr>
        <w:t>1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u w:val="single"/>
          <w:cs/>
          <w:lang w:eastAsia="zh-CN"/>
        </w:rPr>
        <w:t>.  ค่าจัดการเรียนการสอน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. ระดับปฐมวัย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1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๐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 × 1,700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bookmarkStart w:id="0" w:name="_Hlk5266136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= 175,100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bookmarkEnd w:id="0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. </w:t>
      </w:r>
      <w:bookmarkStart w:id="1" w:name="_Hlk5266394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ระดับประถมศึกษา       </w:t>
      </w:r>
      <w:bookmarkEnd w:id="1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365 ×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1,900    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 xml:space="preserve">=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693,500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. </w:t>
      </w:r>
      <w:bookmarkStart w:id="2" w:name="_Hlk5266717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ระดับมัธยมศึกษาตอนต้น</w:t>
      </w:r>
      <w:bookmarkEnd w:id="2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200 x 3,500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 xml:space="preserve">= </w:t>
      </w:r>
      <w:bookmarkStart w:id="3" w:name="_Hlk5266731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700,000</w:t>
      </w:r>
      <w:bookmarkEnd w:id="3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รวม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  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  <w:t xml:space="preserve">   1,568,600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*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หักสำรองค่าสาธารณูปโภค ระดับละ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30</w:t>
      </w:r>
      <w:bookmarkStart w:id="4" w:name="_Hlk5265855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%</w:t>
      </w:r>
      <w:bookmarkEnd w:id="4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= 470,580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bookmarkStart w:id="5" w:name="_Hlk5266333"/>
      <w:bookmarkStart w:id="6" w:name="_Hlk5266349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  <w:bookmarkEnd w:id="5"/>
    </w:p>
    <w:bookmarkEnd w:id="6"/>
    <w:p w:rsidR="00090E54" w:rsidRPr="00AB0B6A" w:rsidRDefault="00090E54" w:rsidP="00090E54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-  ระดับปฐมวัย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175,100 - 52,530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= 122,570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- 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ระดับประถมศึกษา      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693,500 - 202,050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= 485,450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-  </w:t>
      </w:r>
      <w:proofErr w:type="gramStart"/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ระดับมัธยมศึกษาตอนต้น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 700,000</w:t>
      </w:r>
      <w:proofErr w:type="gramEnd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 – 210,000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= 490,000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คงเหลือ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  <w:t xml:space="preserve">  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  <w:t xml:space="preserve">  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1,098,020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u w:val="single"/>
          <w:cs/>
          <w:lang w:eastAsia="zh-CN"/>
        </w:rPr>
        <w:t>การจัดสรรงบประมาณ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. วิชาการ</w:t>
      </w:r>
      <w:bookmarkStart w:id="7" w:name="_Hlk5268623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bookmarkEnd w:id="7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- ปฐมวัย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90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110,313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- ประถมฯ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 xml:space="preserve">60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bookmarkStart w:id="8" w:name="_Hlk5268471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291,270</w:t>
      </w:r>
      <w:bookmarkEnd w:id="8"/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- มัธยมฯ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 xml:space="preserve">60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294,000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  รวม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695,583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2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.   สำรอง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10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%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109,802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 xml:space="preserve">3. 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ค่าสาธารณูปโภค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>470,580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๔. บริหารทั่วไป 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>30%</w:t>
      </w: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 xml:space="preserve">470,580 </w:t>
      </w:r>
      <w:r w:rsidRPr="00AB0B6A">
        <w:rPr>
          <w:rFonts w:ascii="TH SarabunIT๙" w:eastAsia="SimSun" w:hAnsi="TH SarabunIT๙" w:cs="TH SarabunIT๙"/>
          <w:sz w:val="36"/>
          <w:szCs w:val="36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36"/>
          <w:szCs w:val="36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lang w:eastAsia="zh-CN"/>
        </w:rPr>
        <w:tab/>
        <w:t xml:space="preserve">5. 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งบเหลื่อมปี </w:t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  <w:t>บาท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 xml:space="preserve">  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รวม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  <w:t xml:space="preserve">      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1,568,600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  <w:t>บาท</w:t>
      </w:r>
    </w:p>
    <w:p w:rsidR="00090E54" w:rsidRPr="00AB0B6A" w:rsidRDefault="00090E54" w:rsidP="00090E5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รายละเอียดการจัดสรรงบประมาณ ประจำปีงบประมาณ 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2562</w:t>
      </w:r>
    </w:p>
    <w:p w:rsidR="00090E54" w:rsidRPr="00AB0B6A" w:rsidRDefault="00090E54" w:rsidP="00090E54">
      <w:pPr>
        <w:pBdr>
          <w:bottom w:val="single" w:sz="6" w:space="1" w:color="auto"/>
        </w:pBdr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โรงเรียนบ้านจอหอ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ค่าหนังสือเรียน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2268"/>
        <w:gridCol w:w="1559"/>
        <w:gridCol w:w="2268"/>
      </w:tblGrid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ชั้น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จำนวนนักเรียน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จำนวนเงิน/คน/ปี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ชั้นอนุบาล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49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9,800</w:t>
            </w:r>
          </w:p>
        </w:tc>
        <w:tc>
          <w:tcPr>
            <w:tcW w:w="2268" w:type="dxa"/>
            <w:vMerge w:val="restart"/>
          </w:tcPr>
          <w:p w:rsidR="00090E54" w:rsidRDefault="007E0C3C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นางวิภาดา ธิติบุญจันทร์</w:t>
            </w:r>
          </w:p>
          <w:p w:rsidR="007E0C3C" w:rsidRPr="00AB0B6A" w:rsidRDefault="007E0C3C" w:rsidP="00F161CC">
            <w:pPr>
              <w:spacing w:after="0" w:line="240" w:lineRule="auto"/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นายสมควร อินพรหม</w:t>
            </w:r>
          </w:p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:rsidR="00090E54" w:rsidRPr="00AB0B6A" w:rsidRDefault="00090E54" w:rsidP="00F161CC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ชั้นอนุบาล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54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10,800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รวมก่อนประถม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103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26,000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1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625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36,816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ind w:firstLine="72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2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44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619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27,236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3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58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622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36,076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4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68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673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45,764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5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67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806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54,002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ประถมศึกษาปีที่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6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69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818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56,442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รวมประศึกษา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256,336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มัธยมศึกษาปีที่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72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764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55,008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มัธยมศึกษาปีที่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2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68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877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59,636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มัธยมศึกษาปีที่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3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949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59,940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รวมมัธยม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174,584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รวมทั้งหมด</w:t>
            </w:r>
          </w:p>
        </w:tc>
        <w:tc>
          <w:tcPr>
            <w:tcW w:w="1701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668</w:t>
            </w:r>
          </w:p>
        </w:tc>
        <w:tc>
          <w:tcPr>
            <w:tcW w:w="2268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559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456,920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3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ค่าอุปกรณ์การเรียน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642"/>
        <w:gridCol w:w="2268"/>
        <w:gridCol w:w="1618"/>
        <w:gridCol w:w="2268"/>
      </w:tblGrid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ชั้น</w:t>
            </w:r>
          </w:p>
        </w:tc>
        <w:tc>
          <w:tcPr>
            <w:tcW w:w="1642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จำนวนนักเรียน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จำนวนเงิน/คน/ภาค</w:t>
            </w:r>
          </w:p>
        </w:tc>
        <w:tc>
          <w:tcPr>
            <w:tcW w:w="161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ก่อนประถม</w:t>
            </w:r>
          </w:p>
        </w:tc>
        <w:tc>
          <w:tcPr>
            <w:tcW w:w="1642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103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100</w:t>
            </w:r>
          </w:p>
        </w:tc>
        <w:tc>
          <w:tcPr>
            <w:tcW w:w="161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10,300</w:t>
            </w:r>
          </w:p>
        </w:tc>
        <w:tc>
          <w:tcPr>
            <w:tcW w:w="2268" w:type="dxa"/>
            <w:vMerge w:val="restart"/>
          </w:tcPr>
          <w:p w:rsidR="007E0C3C" w:rsidRDefault="007E0C3C" w:rsidP="007E0C3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นางวิภาดา ธิติบุญจันทร์</w:t>
            </w:r>
          </w:p>
          <w:p w:rsidR="007E0C3C" w:rsidRPr="00AB0B6A" w:rsidRDefault="007E0C3C" w:rsidP="007E0C3C">
            <w:pPr>
              <w:spacing w:after="0" w:line="240" w:lineRule="auto"/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นายสมควร อินพรหม</w:t>
            </w:r>
          </w:p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   </w:t>
            </w:r>
          </w:p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ประถมศึกษาปีที่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-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642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365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195</w:t>
            </w:r>
          </w:p>
        </w:tc>
        <w:tc>
          <w:tcPr>
            <w:tcW w:w="161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71,175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มัธยมศึกษา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1-3</w:t>
            </w:r>
          </w:p>
        </w:tc>
        <w:tc>
          <w:tcPr>
            <w:tcW w:w="1642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210</w:t>
            </w:r>
          </w:p>
        </w:tc>
        <w:tc>
          <w:tcPr>
            <w:tcW w:w="161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42,000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093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642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668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590</w:t>
            </w:r>
          </w:p>
        </w:tc>
        <w:tc>
          <w:tcPr>
            <w:tcW w:w="161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123,475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24"/>
                <w:szCs w:val="24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6003" w:type="dxa"/>
            <w:gridSpan w:val="3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 สองภาคเรียน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                          123,475 x  2</w:t>
            </w:r>
          </w:p>
        </w:tc>
        <w:tc>
          <w:tcPr>
            <w:tcW w:w="1618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246,950</w:t>
            </w:r>
          </w:p>
        </w:tc>
        <w:tc>
          <w:tcPr>
            <w:tcW w:w="2268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</w:tbl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4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ค่าเครื่องแบบนักเรียน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559"/>
        <w:gridCol w:w="2126"/>
        <w:gridCol w:w="1701"/>
        <w:gridCol w:w="2376"/>
      </w:tblGrid>
      <w:tr w:rsidR="00090E54" w:rsidRPr="00AB0B6A" w:rsidTr="00F161CC">
        <w:tc>
          <w:tcPr>
            <w:tcW w:w="2127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ชั้น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จำนวนนักเรียน</w:t>
            </w:r>
          </w:p>
        </w:tc>
        <w:tc>
          <w:tcPr>
            <w:tcW w:w="2126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จำนวนเงิน/คน/ปี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2376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212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ก่อนประถม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103</w:t>
            </w:r>
          </w:p>
        </w:tc>
        <w:tc>
          <w:tcPr>
            <w:tcW w:w="2126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300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30,900</w:t>
            </w:r>
          </w:p>
        </w:tc>
        <w:tc>
          <w:tcPr>
            <w:tcW w:w="2376" w:type="dxa"/>
            <w:vMerge w:val="restart"/>
          </w:tcPr>
          <w:p w:rsidR="007E0C3C" w:rsidRDefault="007E0C3C" w:rsidP="007E0C3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นางวิภาดา ธิติบุญจันทร์</w:t>
            </w:r>
          </w:p>
          <w:p w:rsidR="007E0C3C" w:rsidRPr="00AB0B6A" w:rsidRDefault="007E0C3C" w:rsidP="007E0C3C">
            <w:pPr>
              <w:spacing w:after="0" w:line="240" w:lineRule="auto"/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นายสมควร อินพรหม</w:t>
            </w:r>
          </w:p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12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ประถมศึกษาปีที่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-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365</w:t>
            </w:r>
          </w:p>
        </w:tc>
        <w:tc>
          <w:tcPr>
            <w:tcW w:w="2126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360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131,400</w:t>
            </w:r>
          </w:p>
        </w:tc>
        <w:tc>
          <w:tcPr>
            <w:tcW w:w="2376" w:type="dxa"/>
            <w:vMerge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12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มัธยมศึกษา </w:t>
            </w: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1-3</w:t>
            </w:r>
          </w:p>
        </w:tc>
        <w:tc>
          <w:tcPr>
            <w:tcW w:w="15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200</w:t>
            </w:r>
          </w:p>
        </w:tc>
        <w:tc>
          <w:tcPr>
            <w:tcW w:w="2126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450</w:t>
            </w:r>
          </w:p>
        </w:tc>
        <w:tc>
          <w:tcPr>
            <w:tcW w:w="17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90,000</w:t>
            </w:r>
          </w:p>
        </w:tc>
        <w:tc>
          <w:tcPr>
            <w:tcW w:w="2376" w:type="dxa"/>
            <w:vMerge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c>
          <w:tcPr>
            <w:tcW w:w="2127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559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668</w:t>
            </w:r>
          </w:p>
        </w:tc>
        <w:tc>
          <w:tcPr>
            <w:tcW w:w="2126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1,110</w:t>
            </w:r>
          </w:p>
        </w:tc>
        <w:tc>
          <w:tcPr>
            <w:tcW w:w="1701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252,300</w:t>
            </w:r>
          </w:p>
        </w:tc>
        <w:tc>
          <w:tcPr>
            <w:tcW w:w="2376" w:type="dxa"/>
            <w:vMerge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5</w:t>
      </w: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.  กิจกรรมพัฒนาผู้เรียน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ab/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ระดับก่อนประถม 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103 x 430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=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44,290</w:t>
      </w: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158"/>
        <w:gridCol w:w="4001"/>
      </w:tblGrid>
      <w:tr w:rsidR="00090E54" w:rsidRPr="00AB0B6A" w:rsidTr="00F161CC">
        <w:trPr>
          <w:jc w:val="center"/>
        </w:trPr>
        <w:tc>
          <w:tcPr>
            <w:tcW w:w="268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15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40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90E54" w:rsidRPr="00AB0B6A" w:rsidTr="00F161CC">
        <w:trPr>
          <w:jc w:val="center"/>
        </w:trPr>
        <w:tc>
          <w:tcPr>
            <w:tcW w:w="2688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กิจกรรมวิชาการ</w:t>
            </w:r>
          </w:p>
        </w:tc>
        <w:tc>
          <w:tcPr>
            <w:tcW w:w="215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8,000</w:t>
            </w:r>
          </w:p>
        </w:tc>
        <w:tc>
          <w:tcPr>
            <w:tcW w:w="4001" w:type="dxa"/>
          </w:tcPr>
          <w:p w:rsidR="00090E54" w:rsidRPr="00AB0B6A" w:rsidRDefault="007E0C3C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นางจิราพร  มอมขุนทด</w:t>
            </w:r>
          </w:p>
        </w:tc>
      </w:tr>
      <w:tr w:rsidR="00090E54" w:rsidRPr="00AB0B6A" w:rsidTr="00F161CC">
        <w:trPr>
          <w:jc w:val="center"/>
        </w:trPr>
        <w:tc>
          <w:tcPr>
            <w:tcW w:w="2688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ค่ายคุณธรรม</w:t>
            </w:r>
          </w:p>
        </w:tc>
        <w:tc>
          <w:tcPr>
            <w:tcW w:w="215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4001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688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ทัศนศึกษา</w:t>
            </w:r>
          </w:p>
        </w:tc>
        <w:tc>
          <w:tcPr>
            <w:tcW w:w="215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19,290</w:t>
            </w:r>
          </w:p>
        </w:tc>
        <w:tc>
          <w:tcPr>
            <w:tcW w:w="4001" w:type="dxa"/>
          </w:tcPr>
          <w:p w:rsidR="00090E54" w:rsidRPr="00AB0B6A" w:rsidRDefault="007E0C3C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นางวิภาดา ธิติบุญจันทร์</w:t>
            </w:r>
          </w:p>
        </w:tc>
      </w:tr>
      <w:tr w:rsidR="00090E54" w:rsidRPr="00AB0B6A" w:rsidTr="00F161CC">
        <w:trPr>
          <w:jc w:val="center"/>
        </w:trPr>
        <w:tc>
          <w:tcPr>
            <w:tcW w:w="2688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158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44,290</w:t>
            </w:r>
          </w:p>
        </w:tc>
        <w:tc>
          <w:tcPr>
            <w:tcW w:w="4001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:rsidR="00090E54" w:rsidRPr="00AB0B6A" w:rsidRDefault="00090E54" w:rsidP="00090E54">
      <w:pPr>
        <w:tabs>
          <w:tab w:val="left" w:pos="142"/>
        </w:tabs>
        <w:spacing w:after="0" w:line="240" w:lineRule="auto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:rsidR="00090E54" w:rsidRPr="00AB0B6A" w:rsidRDefault="00090E54" w:rsidP="00090E54">
      <w:pPr>
        <w:spacing w:before="240" w:after="0" w:line="240" w:lineRule="auto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ab/>
        <w:t xml:space="preserve">ระดับประถมศึกษา   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365 x 480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= 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175,200</w:t>
      </w:r>
    </w:p>
    <w:p w:rsidR="00090E54" w:rsidRPr="00AB0B6A" w:rsidRDefault="00090E54" w:rsidP="00090E54">
      <w:pPr>
        <w:spacing w:before="240" w:after="0" w:line="240" w:lineRule="auto"/>
        <w:jc w:val="both"/>
        <w:rPr>
          <w:rFonts w:ascii="TH SarabunIT๙" w:eastAsia="SimSun" w:hAnsi="TH SarabunIT๙" w:cs="TH SarabunIT๙"/>
          <w:b/>
          <w:bCs/>
          <w:sz w:val="2"/>
          <w:szCs w:val="2"/>
          <w:lang w:eastAsia="zh-CN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2268"/>
        <w:gridCol w:w="3959"/>
      </w:tblGrid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bookmarkStart w:id="9" w:name="_Hlk5274552"/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39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ค่ายวิชาการ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</w:p>
        </w:tc>
        <w:tc>
          <w:tcPr>
            <w:tcW w:w="3959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ลูกเสือ/เนตรนารี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90,000</w:t>
            </w:r>
          </w:p>
        </w:tc>
        <w:tc>
          <w:tcPr>
            <w:tcW w:w="3959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ค่ายคุณธรรม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12,500</w:t>
            </w:r>
          </w:p>
        </w:tc>
        <w:tc>
          <w:tcPr>
            <w:tcW w:w="3959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ทัศนศึกษา</w:t>
            </w:r>
          </w:p>
        </w:tc>
        <w:tc>
          <w:tcPr>
            <w:tcW w:w="2268" w:type="dxa"/>
          </w:tcPr>
          <w:p w:rsidR="00090E54" w:rsidRPr="00AB0B6A" w:rsidRDefault="00F161CC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7C115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</w:t>
            </w:r>
            <w:r w:rsidR="007C1156" w:rsidRPr="007C115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0,000</w:t>
            </w:r>
          </w:p>
        </w:tc>
        <w:tc>
          <w:tcPr>
            <w:tcW w:w="3959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268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175,200</w:t>
            </w:r>
          </w:p>
        </w:tc>
        <w:tc>
          <w:tcPr>
            <w:tcW w:w="3959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bookmarkEnd w:id="9"/>
    </w:tbl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90E54" w:rsidRPr="00AB0B6A" w:rsidRDefault="00090E54" w:rsidP="00090E54">
      <w:pPr>
        <w:spacing w:after="0" w:line="240" w:lineRule="auto"/>
        <w:ind w:firstLine="720"/>
        <w:jc w:val="both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ระดับมัธยมศึกษา</w:t>
      </w:r>
      <w:r w:rsidRPr="00AB0B6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ab/>
        <w:t>200 x 880 = 176,000</w:t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tbl>
      <w:tblPr>
        <w:tblW w:w="8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2268"/>
        <w:gridCol w:w="3835"/>
      </w:tblGrid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กิจกรรม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จำนวนเงิน</w:t>
            </w:r>
          </w:p>
        </w:tc>
        <w:tc>
          <w:tcPr>
            <w:tcW w:w="3835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ค่ายวิชาการ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</w:p>
        </w:tc>
        <w:tc>
          <w:tcPr>
            <w:tcW w:w="3835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ลูกเสือ/เนตรนารี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90,000</w:t>
            </w:r>
          </w:p>
        </w:tc>
        <w:tc>
          <w:tcPr>
            <w:tcW w:w="3835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ค่ายคุณธรรม</w:t>
            </w:r>
          </w:p>
        </w:tc>
        <w:tc>
          <w:tcPr>
            <w:tcW w:w="2268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12,500</w:t>
            </w:r>
          </w:p>
        </w:tc>
        <w:tc>
          <w:tcPr>
            <w:tcW w:w="3835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ทัศนศึกษา</w:t>
            </w:r>
          </w:p>
        </w:tc>
        <w:tc>
          <w:tcPr>
            <w:tcW w:w="2268" w:type="dxa"/>
          </w:tcPr>
          <w:p w:rsidR="00090E54" w:rsidRPr="00AB0B6A" w:rsidRDefault="007C1156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highlight w:val="yellow"/>
                <w:lang w:eastAsia="zh-CN"/>
              </w:rPr>
            </w:pPr>
            <w:r w:rsidRPr="007C115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80,000</w:t>
            </w:r>
          </w:p>
        </w:tc>
        <w:tc>
          <w:tcPr>
            <w:tcW w:w="3835" w:type="dxa"/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  <w:tr w:rsidR="00090E54" w:rsidRPr="00AB0B6A" w:rsidTr="00F161CC">
        <w:trPr>
          <w:jc w:val="center"/>
        </w:trPr>
        <w:tc>
          <w:tcPr>
            <w:tcW w:w="2557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268" w:type="dxa"/>
            <w:shd w:val="clear" w:color="auto" w:fill="FFC000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0B6A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176,000</w:t>
            </w:r>
          </w:p>
        </w:tc>
        <w:tc>
          <w:tcPr>
            <w:tcW w:w="3835" w:type="dxa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</w:p>
        </w:tc>
      </w:tr>
    </w:tbl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</w:p>
    <w:p w:rsidR="00090E54" w:rsidRPr="00AB0B6A" w:rsidRDefault="00090E54" w:rsidP="00090E5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เงินนอกงบประมาณ</w:t>
      </w:r>
    </w:p>
    <w:p w:rsidR="00090E54" w:rsidRPr="00AB0B6A" w:rsidRDefault="00090E54" w:rsidP="00090E54">
      <w:pPr>
        <w:numPr>
          <w:ilvl w:val="0"/>
          <w:numId w:val="3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เงินบำรุงการศึกษา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-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>บาท</w:t>
      </w:r>
    </w:p>
    <w:p w:rsidR="00090E54" w:rsidRPr="00AB0B6A" w:rsidRDefault="00090E54" w:rsidP="00090E54">
      <w:pPr>
        <w:numPr>
          <w:ilvl w:val="0"/>
          <w:numId w:val="3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เงินปัจจัยพื้นฐานนักเรียนยากจน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 w:rsidRPr="00AB0B6A">
        <w:rPr>
          <w:rFonts w:ascii="TH SarabunIT๙" w:eastAsia="Cordia New" w:hAnsi="TH SarabunIT๙" w:cs="TH SarabunIT๙"/>
          <w:sz w:val="32"/>
          <w:szCs w:val="32"/>
          <w:highlight w:val="yellow"/>
        </w:rPr>
        <w:t>137,500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>บาท</w:t>
      </w:r>
    </w:p>
    <w:p w:rsidR="00090E54" w:rsidRPr="00AB0B6A" w:rsidRDefault="00090E54" w:rsidP="00090E54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:rsidR="00090E54" w:rsidRPr="00AB0B6A" w:rsidRDefault="00090E54" w:rsidP="00090E54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เงินอื่น ๆ</w:t>
      </w:r>
    </w:p>
    <w:p w:rsidR="00090E54" w:rsidRPr="00AB0B6A" w:rsidRDefault="00090E54" w:rsidP="00090E54">
      <w:pPr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เงินอาหารกลางวันจากเทศบาลตำบลจอหอ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</w:rPr>
        <w:t>1,872,000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  <w:t>บาท</w:t>
      </w:r>
    </w:p>
    <w:p w:rsidR="00090E54" w:rsidRPr="00AB0B6A" w:rsidRDefault="00090E54" w:rsidP="00090E54">
      <w:pPr>
        <w:numPr>
          <w:ilvl w:val="0"/>
          <w:numId w:val="4"/>
        </w:num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เงินสนับสนุนอาหารเสริม (นม)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</w:rPr>
        <w:t xml:space="preserve">             780,577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Pr="00AB0B6A">
        <w:rPr>
          <w:rFonts w:ascii="TH SarabunIT๙" w:eastAsia="Cordia New" w:hAnsi="TH SarabunIT๙" w:cs="TH SarabunIT๙"/>
          <w:sz w:val="32"/>
          <w:szCs w:val="32"/>
        </w:rPr>
        <w:tab/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>บาท</w:t>
      </w:r>
      <w:r w:rsidRPr="00AB0B6A"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90E54" w:rsidRPr="00AB0B6A" w:rsidRDefault="00090E54" w:rsidP="00090E54">
      <w:pPr>
        <w:spacing w:after="0" w:line="240" w:lineRule="auto"/>
        <w:jc w:val="both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90E54" w:rsidRPr="00AB0B6A" w:rsidRDefault="00090E54" w:rsidP="00090E54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lang w:eastAsia="zh-CN"/>
        </w:rPr>
      </w:pPr>
    </w:p>
    <w:p w:rsidR="00090E54" w:rsidRPr="00AB0B6A" w:rsidRDefault="00090E54" w:rsidP="00090E54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lang w:eastAsia="zh-CN"/>
        </w:rPr>
      </w:pPr>
    </w:p>
    <w:p w:rsidR="00090E54" w:rsidRPr="00AB0B6A" w:rsidRDefault="00090E54" w:rsidP="00090E54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lang w:eastAsia="zh-CN"/>
        </w:rPr>
      </w:pPr>
    </w:p>
    <w:p w:rsidR="00090E54" w:rsidRPr="00AB0B6A" w:rsidRDefault="00090E54" w:rsidP="00090E54">
      <w:pPr>
        <w:widowControl w:val="0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center"/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cs/>
          <w:lang w:eastAsia="zh-CN"/>
        </w:rPr>
      </w:pPr>
      <w:r w:rsidRPr="00AB0B6A">
        <w:rPr>
          <w:rFonts w:ascii="TH SarabunIT๙" w:eastAsia="SimSun" w:hAnsi="TH SarabunIT๙" w:cs="TH SarabunIT๙"/>
          <w:b/>
          <w:bCs/>
          <w:snapToGrid w:val="0"/>
          <w:sz w:val="40"/>
          <w:szCs w:val="40"/>
          <w:cs/>
          <w:lang w:eastAsia="zh-CN"/>
        </w:rPr>
        <w:t>สรุปหน้างบโครงการ งบประมาณ และผู้รับผิดชอบ</w:t>
      </w:r>
    </w:p>
    <w:p w:rsidR="00090E54" w:rsidRPr="00AB0B6A" w:rsidRDefault="00090E54" w:rsidP="00090E54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รายละเอียดแผนงาน/โครงการ/กิจกรรม  ประจำปีงบการศึกษา  25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>62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 xml:space="preserve"> โรงเรียนบ้านจอหอ</w:t>
      </w:r>
    </w:p>
    <w:p w:rsidR="00090E54" w:rsidRPr="00AB0B6A" w:rsidRDefault="00090E54" w:rsidP="00090E54">
      <w:pPr>
        <w:tabs>
          <w:tab w:val="left" w:pos="993"/>
          <w:tab w:val="left" w:pos="1276"/>
        </w:tabs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 xml:space="preserve">1. งานบริหารวิชาการ 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  <w:t xml:space="preserve"> 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291,270 + 294,000 + 158,700 = 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743,970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</w:t>
      </w:r>
      <w:bookmarkStart w:id="10" w:name="_Hlk6989562"/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  <w:bookmarkEnd w:id="10"/>
    </w:p>
    <w:p w:rsidR="00090E54" w:rsidRPr="00AB0B6A" w:rsidRDefault="00090E54" w:rsidP="00090E54">
      <w:pPr>
        <w:tabs>
          <w:tab w:val="left" w:pos="993"/>
          <w:tab w:val="left" w:pos="1276"/>
        </w:tabs>
        <w:spacing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vertAlign w:val="subscript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(ประถม + มัธยม + พัฒนาผู้เรียนประถมและมัธยม)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634"/>
        <w:gridCol w:w="1347"/>
        <w:gridCol w:w="1161"/>
        <w:gridCol w:w="1147"/>
        <w:gridCol w:w="2406"/>
      </w:tblGrid>
      <w:tr w:rsidR="00090E54" w:rsidRPr="00AB0B6A" w:rsidTr="00F161CC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 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โครงการยกระดับผลสัมฤทธิ์ทางการเรียนกลุ่มสาระหลัก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102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โครงการพัฒนาหลักสูตรสถานศึกษา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โครงการศึกษาแหล่งเรียนรู้รอบตัว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ชั้นประถมศึกษาปีที่ 1-3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ชั้นประถมศึกษาปีที 4-6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ชั้นมัธยมศึกษาปีที่ 1-3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150,000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150,000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นางสาวอรุณี  เกิดทอง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จั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นทิมา  ยางนอก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นางสาวอรุณี  เกิดทอง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กิ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ศราพร  ทองสีสุข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โครงการนิเทศภายในสถานศึกษา 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และครูวิชาการ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โครงการการประกันคุณภาพภายใน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และคณะ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โครงการพัฒนาปรับปรุงห้องสมุดโรงเรียนบ้านจอหอ สู่ยุค 3 ดี  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นาย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ไพ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วัลย์  กิจกุลนำชัย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โครงการพัฒนาระบบงานทะเบียนและวัดผล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9,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9,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นางยิ่งกมล  กลั่นโคกสูง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นางโสภา  ศรีสุขวัฒนกิจ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108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ศิลป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หัตถกรรมของนักเรียนสู่ความเป็นเลิศ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109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โครงการแนะแนวเพื่อการศึกษาและพัฒนาชีวิต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และคณะ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โครงการพัฒนาการเรียนรู้ 8 กลุ่มสาระ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การเรียนรู้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55,000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55,000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นางกันยา  กฤตเวทิน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ภาษาไทย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วิทยาศาสตร์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คณิตศาสตร์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สังคมศึกษา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สุขศึกษาและพลศึกษา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ศิลปะ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การงานอาชีพและเทคโนโลยี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ภาษาต่างประเทศ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นางยิ่งกมล  กลั่นโคกสูง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เปี่ยม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เต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ชะเชาว์กูร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นายวรชัย  มาตรมูล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นางรุ่งอรุณ  ชวนจิต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28"/>
                <w:cs/>
                <w:lang w:eastAsia="x-none"/>
              </w:rPr>
              <w:t>นางกุลยาภรณ์  รุ่งวีรสกุลวงศ์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โรงเรียนคุณภาพประจำตำบล (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ตำบล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โรงเรียนคุณภาพ )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กิจกรรมห้องเรียนคุณภาพ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  <w:t>-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 กิจกรรมลดเวลาเรียนเพิ่มเวลารู้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- กิจกรรมพัฒนาการเรียนรู้ด้วยสะเต็มศึกษา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นางยิ่งกมล  กลั่นโคกสูง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112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โครงการเด็กพิการเรียนรวม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นางสุภาวดี  บุญ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ญา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พิจิตร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นางจิราพร  มอมขุนทด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นายจตุวิทย์  พัด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มาย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113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</w:t>
            </w:r>
            <w:r w:rsidRPr="00AB0B6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บ้านหลังเรียน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นายวรชัย  มาตรมูล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114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โครงการอ่านออกเขียนได้ 100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%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 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  <w:t>ด้วยเครือข่ายผู้ปกครอง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นางกันยา  กฤตเวทิน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นางสุภาวดี  บุญ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ญา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พิจิตร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115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โครงการเปิดบ้านวิชาการ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5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</w:rPr>
              <w:t>1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นางอรอนงค์  อนุศรี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ปิ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ยะมาศ  บุญยะมัย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นายกฤตธนกร  อาจจอหอ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นางจิราพร  มอมขุนทด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116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โครงการพัฒนาการคิดขั้นสูงทางคณิตศาสตร์ 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20,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20,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นางโสภา  ศรีสุขวัฒนกิจและคณะ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117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โครงการโรงเรียนคุณธรรม จริยธรรม 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สพฐ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.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21,200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21,200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118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โครงการเทคโนโลยีสารสนเทศเพื่อการเรียนรู้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นายเฉลิมชัย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เทียมกลิ่นทอง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 ๆ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119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โครงการปรับปรุงห้องปฏิบัติการวิทยาศาสตร์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นางยิ่งกมล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121</w:t>
            </w:r>
          </w:p>
        </w:tc>
        <w:tc>
          <w:tcPr>
            <w:tcW w:w="36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โครงการจัดทำเอกสารวัดผลและประเมินผลตามหลักสูตรการศึกษาขั้นพื้นฐาน พุทธศักราช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2561</w:t>
            </w:r>
          </w:p>
        </w:tc>
        <w:tc>
          <w:tcPr>
            <w:tcW w:w="13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10,000</w:t>
            </w: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10,000</w:t>
            </w:r>
          </w:p>
        </w:tc>
        <w:tc>
          <w:tcPr>
            <w:tcW w:w="240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นางนฤมล  จักรแก้ว</w:t>
            </w:r>
          </w:p>
        </w:tc>
      </w:tr>
      <w:tr w:rsidR="00090E54" w:rsidRPr="00AB0B6A" w:rsidTr="00F161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743,970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743,970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</w:tr>
    </w:tbl>
    <w:p w:rsidR="00090E54" w:rsidRPr="00AB0B6A" w:rsidRDefault="00090E54" w:rsidP="00090E54">
      <w:pPr>
        <w:tabs>
          <w:tab w:val="left" w:pos="0"/>
        </w:tabs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</w:tabs>
        <w:spacing w:before="24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 xml:space="preserve">2. งานบริหารงบประมาณ   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45</w:t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,</w:t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0</w:t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00</w:t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lang w:eastAsia="x-none"/>
        </w:rPr>
        <w:t xml:space="preserve">  </w:t>
      </w: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090E54" w:rsidRPr="00AB0B6A" w:rsidRDefault="00090E54" w:rsidP="00090E54">
      <w:pPr>
        <w:tabs>
          <w:tab w:val="left" w:pos="0"/>
        </w:tabs>
        <w:spacing w:before="24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</w:tabs>
        <w:spacing w:after="0" w:line="240" w:lineRule="auto"/>
        <w:ind w:left="864"/>
        <w:jc w:val="center"/>
        <w:rPr>
          <w:rFonts w:ascii="TH SarabunIT๙" w:eastAsia="Cordia New" w:hAnsi="TH SarabunIT๙" w:cs="TH SarabunIT๙"/>
          <w:b/>
          <w:bCs/>
          <w:sz w:val="16"/>
          <w:szCs w:val="16"/>
          <w:cs/>
          <w:lang w:eastAsia="x-non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855"/>
        <w:gridCol w:w="1134"/>
        <w:gridCol w:w="1134"/>
        <w:gridCol w:w="1134"/>
        <w:gridCol w:w="2409"/>
      </w:tblGrid>
      <w:tr w:rsidR="00090E54" w:rsidRPr="00AB0B6A" w:rsidTr="00F161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 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201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โครงการเพิ่มประสิทธิภาพการวางแผนตามระบบงานงบประมาณ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วิภาดา  ธิติบุญจันทร์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202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โครงการปรับปรุงและพัฒนาระบบงานพัสดุ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,500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,500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นางกุลยาภรณ์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 xml:space="preserve">รุ่งวีรสกุลวงศ์ 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203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โครงสนับสนุนการจัดการศึกษาขั้นพื้นฐาน (เรียนฟรี 15 ปีอย่างมีคุณภาพ)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1,000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นางจรัสศรี  งามสรรพ์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204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โครงการจัดซื้อบำรุงรักษาและจำหน่ายครุภัณฑ์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นายสมควร  อินทพรหม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205</w:t>
            </w:r>
          </w:p>
        </w:tc>
        <w:tc>
          <w:tcPr>
            <w:tcW w:w="38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โครงการจัดทำแผนบริหารการศึกษา ปีการศึกษา  256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500</w:t>
            </w: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ณัฐ</w:t>
            </w:r>
            <w:proofErr w:type="spellStart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ธิ</w:t>
            </w:r>
            <w:proofErr w:type="spellEnd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ชา  นาบำรุง</w:t>
            </w:r>
          </w:p>
        </w:tc>
      </w:tr>
      <w:tr w:rsidR="00090E54" w:rsidRPr="00AB0B6A" w:rsidTr="00F161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45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45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</w:tr>
    </w:tbl>
    <w:p w:rsidR="00090E54" w:rsidRPr="00AB0B6A" w:rsidRDefault="00090E54" w:rsidP="00090E5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3. งานบริหารบุคคล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104</w:t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,</w:t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lang w:eastAsia="x-none"/>
        </w:rPr>
        <w:t>0</w:t>
      </w:r>
      <w:r w:rsidRPr="00AB0B6A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  <w:lang w:eastAsia="x-none"/>
        </w:rPr>
        <w:t>00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 </w:t>
      </w: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090E54" w:rsidRPr="00AB0B6A" w:rsidRDefault="00090E54" w:rsidP="00090E54">
      <w:pPr>
        <w:tabs>
          <w:tab w:val="left" w:pos="0"/>
        </w:tabs>
        <w:spacing w:before="24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527"/>
        <w:gridCol w:w="1147"/>
        <w:gridCol w:w="1001"/>
        <w:gridCol w:w="1736"/>
        <w:gridCol w:w="2255"/>
      </w:tblGrid>
      <w:tr w:rsidR="00090E54" w:rsidRPr="00AB0B6A" w:rsidTr="00F161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 ๆ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โครงการพัฒนาสารสนเทศครูและบุคลากร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นางศศิธร  โอนนอก 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302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โครงการพัฒนาประสิทธิภาพการบริหารจัดการเพื่อองค์กรคุณภาพ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303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โครงการพัฒนาศักยภาพครูและบคุลากร 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EA6E4C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EA6E4C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,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นางศศิธร  โอนนอก 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304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โครงการจัดประชุมคณะกรรมการสถานศึกษาขั้นพื้นฐาน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59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59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305</w:t>
            </w:r>
          </w:p>
        </w:tc>
        <w:tc>
          <w:tcPr>
            <w:tcW w:w="35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โครงการเสริมสร้างขวัญและกำลังใจครูและบุคลากร</w:t>
            </w:r>
          </w:p>
        </w:tc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EA6E4C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0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7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EA6E4C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bookmarkStart w:id="11" w:name="_GoBack"/>
            <w:bookmarkEnd w:id="11"/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="00090E54"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  <w:t>นางวิภาดา  ธิติบุญจันทร์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</w:p>
        </w:tc>
      </w:tr>
      <w:tr w:rsidR="00090E54" w:rsidRPr="00AB0B6A" w:rsidTr="00F161C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bookmarkStart w:id="12" w:name="_Hlk6565545"/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104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00</w:t>
            </w:r>
            <w:bookmarkEnd w:id="12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59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65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  <w:t>91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</w:pPr>
          </w:p>
        </w:tc>
      </w:tr>
    </w:tbl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highlight w:val="yellow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4. งานบริหารทั่วไป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ab/>
      </w:r>
      <w:r w:rsidRPr="00AB0B6A">
        <w:rPr>
          <w:rFonts w:ascii="TH SarabunIT๙" w:eastAsia="Times New Roman" w:hAnsi="TH SarabunIT๙" w:cs="TH SarabunIT๙"/>
          <w:b/>
          <w:bCs/>
          <w:sz w:val="28"/>
          <w:lang w:eastAsia="x-none"/>
        </w:rPr>
        <w:t>321,580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+ 192,500 = 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514,080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</w:t>
      </w: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090E54" w:rsidRPr="00AB0B6A" w:rsidRDefault="00090E54" w:rsidP="00090E54">
      <w:pPr>
        <w:tabs>
          <w:tab w:val="left" w:pos="0"/>
          <w:tab w:val="left" w:pos="2175"/>
        </w:tabs>
        <w:spacing w:before="120" w:after="12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หมายเหตุ (บริหารทั่วไป+พัฒนาผู้เรียน)</w:t>
      </w: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1275"/>
        <w:gridCol w:w="1276"/>
        <w:gridCol w:w="1276"/>
        <w:gridCol w:w="2268"/>
      </w:tblGrid>
      <w:tr w:rsidR="00090E54" w:rsidRPr="00AB0B6A" w:rsidTr="00F161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โครงการพัฒนาปรับปรุงภูมิทัศน์ในโรงเรียน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195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195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นายวรชัย  มาตรมูล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402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โครงการส่งเสริมอนามัยในโรงเรียน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งานทันตกรรมโรงเรียน และการบริการส่งเสริมอนามัย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งานการประสานงานเอกสารประกันอุบัติเหตุ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จั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นทิมา  ยางนอก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จั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นทิมา  ยางนอก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นางศรีชมภู  ทรวงโพธิ์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โครงการงานสัมพันธ์กับชุมชน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นางกิ่งแก้ว  ป้องเศร้า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โครงการพัฒนาระบบงานธุรการ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โครงการส่งเสริมประชาธิปไตยและวินัยนักเรียน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ไพ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วัลย์  กิจกุลนำชัย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โครงการปลูกฝังนิสัยการจัดการขยะและคัดแยกขยะ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สุวิไร หอมลมัย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โครงการอาหารกลางวันในโรงเรียน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28"/>
                <w:lang w:eastAsia="x-none"/>
              </w:rPr>
              <w:t>1,872,000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28"/>
                <w:lang w:eastAsia="x-none"/>
              </w:rPr>
              <w:t>1,872,000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นางกิ่งแก้ว  ป้องเศร้า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โครงการสนับสนุนอาหารเสริม (นม)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780,577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780,577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นางสุกัญญา  เศษรักษา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409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โครงการส่งเสริมความรักชาติ ศาสนา พระมหากษัตริย์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46,200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46,200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วันแม่แห่งชาติ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เปี่ยม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เต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ชะเชาว์กูร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วันพ่อแห่งชาติ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เปี่ยม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เต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ชะเชาว์กูร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วันเด็กแห่งชาติ/สานฝันวันเด็ก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6,000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วันไหว้ครู/มอบทุนการศึกษา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4,000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- วันอำลาสถาบันและปัจฉิมนิเทศ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กิ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ศราพร   ทองสีสุข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วันสำคัญทางศาสนา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4,000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-  วันเฉลิมพระชนม์พรรษา รัชกาลที่ 10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วันพระราชทานธงชาติไทย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นายยุทธเดช  อันทอง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วันสมเด็จพระมหาธีรราชเจ้า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นายกฤตธนกร 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  <w:t>อาจจอหอ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วันสมโภชพระคริ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สต์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สมภพ(วันคริสต์มาส)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นางศิริพรรณ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ชัชวาลวงศ์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วันสถาปนาลูกเสือไทย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3,000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- ค่าจัดทำเอกสารสรุป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นายเฉลิมชัย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กลิ่นเทียมทอง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โครงการกีฬาภายในต้านภัยยาเสพติด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</w:tc>
      </w:tr>
      <w:tr w:rsidR="00090E54" w:rsidRPr="00AB0B6A" w:rsidTr="00F161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โครงการระบบดูแลช่วยเหลือนักเรียน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- เยี่ยมบ้าน  100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%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ab/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มอบทุนการศึกษา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 การประชุมเครือข่ายผู้ปกครองนักเรียน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7,500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130,000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7,500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130,000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นางรักษณาลี  ศรีสะอาด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นางนัทนรินทร์  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นางสุภาวดี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บุญ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ญา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พิจิตร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โครงการควบคุมภายในสถานศึกษา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นางกุลยาภรณ์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รุ่งวีรสกุลวงศ์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โครงการพัฒนาสารสนเทศนักเรียนรายบุคคล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โครงการสถานศึกษาสีขาว ปลอดยาเสพติดและอบายมุข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นาย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ไพ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วัลย์  กิจกุลนำชัย</w:t>
            </w:r>
          </w:p>
        </w:tc>
      </w:tr>
      <w:tr w:rsidR="00090E54" w:rsidRPr="00AB0B6A" w:rsidTr="00F161CC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415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416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417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โครงการเดินทางไกลอยู่ค่ายพักแรมลูกเสือ-เนตรนารี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โครงการเสริมสร้างคุณธรรม จริยธรรมและธรรมา</w:t>
            </w:r>
            <w:proofErr w:type="spellStart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ภิ</w:t>
            </w:r>
            <w:proofErr w:type="spellEnd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บาลในสถานศึกษา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“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ป้องกันการทุจริต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” 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(โรงเรียนสุจริต)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โครงการเกษตรเพื่ออาหารกลางวัน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-เพาะเห็ด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35,000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-เลี้ยงไก่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 25,000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 xml:space="preserve">-ปลูกผัก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 xml:space="preserve"> 10,000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180,000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12,500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180,000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12,500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70,000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นางนันท์น</w:t>
            </w:r>
            <w:proofErr w:type="spellStart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ภัส</w:t>
            </w:r>
            <w:proofErr w:type="spellEnd"/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 xml:space="preserve">  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br/>
              <w:t>ธนวินท์ชยางกูร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นางณัฐ</w:t>
            </w:r>
            <w:proofErr w:type="spellStart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ธิ</w:t>
            </w:r>
            <w:proofErr w:type="spellEnd"/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ชา นาบำรุง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นายยุทธเดช อันทอง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นายอนุรักษ์ เศษรักษา</w:t>
            </w:r>
          </w:p>
        </w:tc>
      </w:tr>
      <w:tr w:rsidR="00090E54" w:rsidRPr="00AB0B6A" w:rsidTr="00F161C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514,080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28"/>
                <w:lang w:eastAsia="x-none"/>
              </w:rPr>
              <w:t>2,852,577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28"/>
                <w:lang w:eastAsia="x-none"/>
              </w:rPr>
              <w:t>3,366,657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</w:tbl>
    <w:p w:rsidR="00090E54" w:rsidRPr="00AB0B6A" w:rsidRDefault="00090E54" w:rsidP="00090E54">
      <w:pPr>
        <w:tabs>
          <w:tab w:val="left" w:pos="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  <w:t>5. งานปฐมวัย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ab/>
        <w:t xml:space="preserve">110,313 </w:t>
      </w: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 xml:space="preserve">+ 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44,290 = 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lang w:eastAsia="x-none"/>
        </w:rPr>
        <w:t>154,603</w:t>
      </w:r>
      <w:r w:rsidRPr="00AB0B6A">
        <w:rPr>
          <w:rFonts w:ascii="TH SarabunIT๙" w:eastAsia="Cordia New" w:hAnsi="TH SarabunIT๙" w:cs="TH SarabunIT๙"/>
          <w:b/>
          <w:bCs/>
          <w:sz w:val="32"/>
          <w:szCs w:val="32"/>
          <w:lang w:eastAsia="x-none"/>
        </w:rPr>
        <w:t xml:space="preserve">  </w:t>
      </w: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บาท</w:t>
      </w:r>
    </w:p>
    <w:p w:rsidR="00090E54" w:rsidRPr="00AB0B6A" w:rsidRDefault="00090E54" w:rsidP="00090E54">
      <w:pPr>
        <w:tabs>
          <w:tab w:val="left" w:pos="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x-none"/>
        </w:rPr>
      </w:pPr>
      <w:r w:rsidRPr="00AB0B6A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x-none"/>
        </w:rPr>
        <w:t>หมายเหตุ  (ปฐมวัย+พัฒนาผู้เรียนปฐมวัย)</w:t>
      </w:r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3847"/>
        <w:gridCol w:w="1147"/>
        <w:gridCol w:w="1132"/>
        <w:gridCol w:w="1275"/>
        <w:gridCol w:w="2265"/>
      </w:tblGrid>
      <w:tr w:rsidR="00090E54" w:rsidRPr="00AB0B6A" w:rsidTr="00F161CC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501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โครงการส่งเสริมพัฒนาการด้านร่างกาย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นางจิราพร  มอมขุนทด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502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ส่งเสริมพัฒนาการด้านอารมณ์และจิตใจ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2,000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2,000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503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ส่งเสริมพัฒนาการด้านสังคม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นางวิภาดา  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504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โครงการส่งเสริมพัฒนาการด้านสติปัญญา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2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8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นางจิราพร  มอมขุนทด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505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นางวิภาดา  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br/>
              <w:t>ธิติบุญจันทร์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506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603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35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603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507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โครงการแนวการจัดการศึกษา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7,000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7,000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นางศศิธร  โอนนอก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508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โครงการส่งเสริมสถานศึกษามีการประกันคุณภาพภายใน</w:t>
            </w:r>
            <w:r w:rsidRPr="00AB0B6A">
              <w:rPr>
                <w:rFonts w:ascii="TH SarabunIT๙" w:eastAsia="Cordia New" w:hAnsi="TH SarabunIT๙" w:cs="TH SarabunIT๙"/>
                <w:spacing w:val="-6"/>
                <w:sz w:val="32"/>
                <w:szCs w:val="32"/>
                <w:cs/>
              </w:rPr>
              <w:t>ของสถานศึกษาตามที่กำหนดในกฎกระทรวง (ระดับปฐมวัย</w:t>
            </w:r>
            <w:r w:rsidRPr="00AB0B6A">
              <w:rPr>
                <w:rFonts w:ascii="TH SarabunIT๙" w:eastAsia="Cordia New" w:hAnsi="TH SarabunIT๙" w:cs="TH SarabunIT๙"/>
                <w:spacing w:val="-6"/>
                <w:sz w:val="32"/>
                <w:szCs w:val="32"/>
              </w:rPr>
              <w:t>)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1,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นางจิราพร  มอมขุนทด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</w:pPr>
          </w:p>
        </w:tc>
      </w:tr>
      <w:tr w:rsidR="00090E54" w:rsidRPr="00AB0B6A" w:rsidTr="00F161CC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รหัส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แผนงาน/โครงการ/กิจกรรม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เงินอุดหนุน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เงินอื่น</w:t>
            </w:r>
            <w:r w:rsidRPr="00AB0B6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eastAsia="x-none"/>
              </w:rPr>
              <w:t xml:space="preserve"> </w:t>
            </w: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รวม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ผู้รับผิดชอบ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509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510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โครงการสถานศึกษามีการส่งเสริม สนับสนุนให้สถานศึกษาเป็นสังคมแห่งการเรียนรู้</w:t>
            </w:r>
          </w:p>
          <w:p w:rsidR="00090E54" w:rsidRPr="00AB0B6A" w:rsidRDefault="00090E54" w:rsidP="00F161CC">
            <w:pPr>
              <w:tabs>
                <w:tab w:val="left" w:pos="1134"/>
              </w:tabs>
              <w:spacing w:after="0" w:line="240" w:lineRule="auto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พัฒนาสถานศึกษาให้บรรล</w:t>
            </w:r>
            <w:r w:rsidRPr="00AB0B6A">
              <w:rPr>
                <w:rFonts w:ascii="TH SarabunIT๙" w:eastAsia="Cordia New" w:hAnsi="TH SarabunIT๙" w:cs="TH SarabunIT๙" w:hint="cs"/>
                <w:sz w:val="28"/>
                <w:szCs w:val="32"/>
                <w:cs/>
              </w:rPr>
              <w:t>ุ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เป้าหมาย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</w:rPr>
              <w:t xml:space="preserve"> 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ตามปรัชญาวิสัยทัศน์และจุดเน้นของ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</w:rPr>
              <w:t xml:space="preserve"> 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การศึกษาปฐมวัย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44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29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44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29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 xml:space="preserve">นางวิภาดา  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ธิติบุญจันทร์</w:t>
            </w: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val="x-none" w:eastAsia="x-none"/>
              </w:rPr>
            </w:pPr>
          </w:p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นางศรีชมภู   ทรวงโพธิ์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511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โครงการพัฒนาการศึกษาปฐมวัยตามนโยบายและแนวทางปฏิรูปเพื่อยกระดับคุณภาพให้สูงขึ้น</w:t>
            </w:r>
            <w:r w:rsidRPr="00AB0B6A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71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นางศรีชมภู   ทรวงโพธิ์</w:t>
            </w:r>
          </w:p>
        </w:tc>
      </w:tr>
      <w:tr w:rsidR="00090E54" w:rsidRPr="00AB0B6A" w:rsidTr="00F161CC"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512</w:t>
            </w:r>
          </w:p>
        </w:tc>
        <w:tc>
          <w:tcPr>
            <w:tcW w:w="3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</w:t>
            </w:r>
            <w:r w:rsidRPr="00AB0B6A">
              <w:rPr>
                <w:rFonts w:ascii="TH SarabunIT๙" w:eastAsia="Cordia New" w:hAnsi="TH SarabunIT๙" w:cs="TH SarabunIT๙"/>
                <w:sz w:val="28"/>
                <w:szCs w:val="32"/>
                <w:cs/>
              </w:rPr>
              <w:t>อนุบาลปลอดโรค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7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,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lang w:eastAsia="x-none"/>
              </w:rPr>
              <w:t>00</w:t>
            </w:r>
            <w:r w:rsidRPr="00AB0B6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  <w:t>0</w:t>
            </w:r>
          </w:p>
        </w:tc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sz w:val="32"/>
                <w:szCs w:val="32"/>
                <w:cs/>
                <w:lang w:val="x-none" w:eastAsia="x-none"/>
              </w:rPr>
              <w:t>นางศรีชมภู   ทรวงโพธิ์</w:t>
            </w:r>
          </w:p>
        </w:tc>
      </w:tr>
      <w:tr w:rsidR="00090E54" w:rsidRPr="00AB0B6A" w:rsidTr="00F161CC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154,603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eastAsia="x-none"/>
              </w:rPr>
            </w:pPr>
            <w:r w:rsidRPr="00AB0B6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x-none"/>
              </w:rPr>
              <w:t>154,603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90E54" w:rsidRPr="00AB0B6A" w:rsidRDefault="00090E54" w:rsidP="00F161CC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</w:pPr>
          </w:p>
        </w:tc>
      </w:tr>
    </w:tbl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28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 xml:space="preserve">            (ลงชื่อ)...........................................ผู้อนุมัติโครงการ</w:t>
      </w: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(นายอุทิศ  โทแหล่ง)</w:t>
      </w: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  <w:r w:rsidRPr="00AB0B6A">
        <w:rPr>
          <w:rFonts w:ascii="TH SarabunIT๙" w:eastAsia="Cordia New" w:hAnsi="TH SarabunIT๙" w:cs="TH SarabunIT๙"/>
          <w:sz w:val="32"/>
          <w:szCs w:val="32"/>
          <w:cs/>
          <w:lang w:eastAsia="x-none"/>
        </w:rPr>
        <w:t>ผู้อำนวยการโรงเรียนบ้านจอหอ</w:t>
      </w: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tabs>
          <w:tab w:val="left" w:pos="0"/>
          <w:tab w:val="left" w:pos="4939"/>
          <w:tab w:val="center" w:pos="6944"/>
        </w:tabs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x-none"/>
        </w:rPr>
      </w:pPr>
    </w:p>
    <w:p w:rsidR="00090E54" w:rsidRPr="00AB0B6A" w:rsidRDefault="00090E54" w:rsidP="00090E5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F161CC" w:rsidRDefault="00F161CC" w:rsidP="00090E54">
      <w:pPr>
        <w:spacing w:after="0" w:line="240" w:lineRule="auto"/>
        <w:jc w:val="center"/>
      </w:pPr>
    </w:p>
    <w:sectPr w:rsidR="00F161CC" w:rsidSect="00F161CC">
      <w:pgSz w:w="11906" w:h="16838"/>
      <w:pgMar w:top="1276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F7E4B"/>
    <w:multiLevelType w:val="hybridMultilevel"/>
    <w:tmpl w:val="198204F6"/>
    <w:lvl w:ilvl="0" w:tplc="EE8ABE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3230A2"/>
    <w:multiLevelType w:val="hybridMultilevel"/>
    <w:tmpl w:val="1FD6BD02"/>
    <w:lvl w:ilvl="0" w:tplc="10807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DE1F48"/>
    <w:multiLevelType w:val="hybridMultilevel"/>
    <w:tmpl w:val="B8287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64629"/>
    <w:multiLevelType w:val="hybridMultilevel"/>
    <w:tmpl w:val="DA08DECE"/>
    <w:lvl w:ilvl="0" w:tplc="BF304948">
      <w:start w:val="1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A29"/>
    <w:rsid w:val="00090E54"/>
    <w:rsid w:val="00093ABF"/>
    <w:rsid w:val="00227640"/>
    <w:rsid w:val="00236605"/>
    <w:rsid w:val="002504CB"/>
    <w:rsid w:val="00367809"/>
    <w:rsid w:val="00462491"/>
    <w:rsid w:val="007C1156"/>
    <w:rsid w:val="007E0C3C"/>
    <w:rsid w:val="00886BF9"/>
    <w:rsid w:val="00E13A29"/>
    <w:rsid w:val="00EA6E4C"/>
    <w:rsid w:val="00F161CC"/>
    <w:rsid w:val="00F7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D53A5"/>
  <w15:chartTrackingRefBased/>
  <w15:docId w15:val="{0964E222-2648-4100-9680-1DC0386E1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3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A2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3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3A29"/>
  </w:style>
  <w:style w:type="paragraph" w:styleId="a6">
    <w:name w:val="footer"/>
    <w:basedOn w:val="a"/>
    <w:link w:val="a7"/>
    <w:uiPriority w:val="99"/>
    <w:unhideWhenUsed/>
    <w:rsid w:val="00E13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3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JS</cp:lastModifiedBy>
  <cp:revision>10</cp:revision>
  <dcterms:created xsi:type="dcterms:W3CDTF">2019-04-24T02:30:00Z</dcterms:created>
  <dcterms:modified xsi:type="dcterms:W3CDTF">2019-05-14T02:43:00Z</dcterms:modified>
</cp:coreProperties>
</file>